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5823" w14:textId="665237CD" w:rsidR="002F4C11" w:rsidRPr="00CE58AE" w:rsidRDefault="004F5974" w:rsidP="004F5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AE">
        <w:rPr>
          <w:rFonts w:ascii="Times New Roman" w:hAnsi="Times New Roman" w:cs="Times New Roman"/>
          <w:b/>
          <w:bCs/>
          <w:sz w:val="24"/>
          <w:szCs w:val="24"/>
        </w:rPr>
        <w:t>Compliance Officer-Qualified (CO-Q)</w:t>
      </w:r>
    </w:p>
    <w:p w14:paraId="0D5B7E47" w14:textId="4BF81E9A" w:rsidR="004F5974" w:rsidRPr="00CE58AE" w:rsidRDefault="004F5974" w:rsidP="004F5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AE">
        <w:rPr>
          <w:rFonts w:ascii="Times New Roman" w:hAnsi="Times New Roman" w:cs="Times New Roman"/>
          <w:b/>
          <w:bCs/>
          <w:sz w:val="24"/>
          <w:szCs w:val="24"/>
        </w:rPr>
        <w:t>Renewal Application</w:t>
      </w:r>
    </w:p>
    <w:p w14:paraId="037661D3" w14:textId="35716ED4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complete the renewal application and submit it to: </w:t>
      </w:r>
      <w:hyperlink r:id="rId9" w:history="1">
        <w:r w:rsidRPr="00CE58A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complianceeducation@mednetconcepts.com</w:t>
        </w:r>
      </w:hyperlink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1ACB180" w14:textId="5145B45B" w:rsidR="00417C91" w:rsidRPr="00CE58AE" w:rsidRDefault="00417C91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DD5596" w14:textId="7F175F66" w:rsidR="004F5974" w:rsidRPr="00CE58AE" w:rsidRDefault="00E607B8" w:rsidP="00E607B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For non-clients, the payment page for the $25 </w:t>
      </w:r>
      <w:r w:rsidR="00C24E76"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non-refundable </w:t>
      </w:r>
      <w:r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Certificate Program application fee can be</w:t>
      </w:r>
      <w:r w:rsidR="00C24E76"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accessed by </w:t>
      </w:r>
      <w:hyperlink r:id="rId10" w:history="1">
        <w:r w:rsidRPr="00CE58AE">
          <w:rPr>
            <w:rStyle w:val="Hyperlink"/>
            <w:rFonts w:ascii="Times New Roman" w:eastAsia="Times New Roman" w:hAnsi="Times New Roman" w:cs="Times New Roman"/>
            <w:bCs/>
            <w:kern w:val="0"/>
            <w:sz w:val="24"/>
            <w:szCs w:val="24"/>
            <w14:ligatures w14:val="none"/>
          </w:rPr>
          <w:t>clicking here</w:t>
        </w:r>
      </w:hyperlink>
      <w:r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533D937" w14:textId="77777777" w:rsidR="00E607B8" w:rsidRPr="00CE58AE" w:rsidRDefault="00E607B8" w:rsidP="00E607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C54E1C" w14:textId="709FF81D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 Submitted: </w:t>
      </w:r>
    </w:p>
    <w:p w14:paraId="0C526978" w14:textId="77777777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A4E1EE" w14:textId="261094AB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</w:p>
    <w:p w14:paraId="036E7560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C3C03" w14:textId="77777777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Home Address:      </w:t>
      </w:r>
    </w:p>
    <w:p w14:paraId="5237055F" w14:textId="002E9AC4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Street: </w:t>
      </w:r>
    </w:p>
    <w:p w14:paraId="23D5F5E4" w14:textId="16F3EF2D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City &amp; State: </w:t>
      </w:r>
    </w:p>
    <w:p w14:paraId="6EB3D16E" w14:textId="272B5E01" w:rsidR="004F5974" w:rsidRPr="00CE58AE" w:rsidRDefault="004F5974" w:rsidP="004F59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Zip Code: </w:t>
      </w:r>
    </w:p>
    <w:p w14:paraId="3F9C8807" w14:textId="6CA51120" w:rsidR="004F5974" w:rsidRPr="00CE58AE" w:rsidRDefault="004F5974" w:rsidP="004F5974">
      <w:pPr>
        <w:rPr>
          <w:rFonts w:ascii="Times New Roman" w:hAnsi="Times New Roman" w:cs="Times New Roman"/>
          <w:sz w:val="24"/>
          <w:szCs w:val="24"/>
        </w:rPr>
      </w:pPr>
      <w:r w:rsidRPr="00CE58AE">
        <w:rPr>
          <w:rFonts w:ascii="Times New Roman" w:hAnsi="Times New Roman" w:cs="Times New Roman"/>
          <w:sz w:val="24"/>
          <w:szCs w:val="24"/>
        </w:rPr>
        <w:t xml:space="preserve">Current Place of Employment: </w:t>
      </w:r>
    </w:p>
    <w:p w14:paraId="5C8AABE4" w14:textId="15E5F74A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 Address (personal):            </w:t>
      </w:r>
    </w:p>
    <w:p w14:paraId="3DD9149A" w14:textId="77777777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49AC47" w14:textId="6826C224" w:rsidR="004F5974" w:rsidRPr="00CE58AE" w:rsidRDefault="004F5974" w:rsidP="004F5974">
      <w:pPr>
        <w:tabs>
          <w:tab w:val="right" w:leader="underscore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your current employer a Med-Net client? (This information will be verified through Med-Net client records.)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59247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E9" w:rsidRPr="00CE58AE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Yes  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41837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D0C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BB9F48E" w14:textId="77777777" w:rsidR="004F5974" w:rsidRPr="00CE58AE" w:rsidRDefault="004F5974" w:rsidP="004F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Attestation</w:t>
      </w:r>
    </w:p>
    <w:p w14:paraId="77E7B1CA" w14:textId="77777777" w:rsidR="004F5974" w:rsidRPr="00CE58AE" w:rsidRDefault="004F5974" w:rsidP="004F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9C9A28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checking the boxes below, I attest that:</w:t>
      </w:r>
    </w:p>
    <w:p w14:paraId="28D2A91B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AE299B" w14:textId="6A1D858F" w:rsidR="004F5974" w:rsidRPr="00CE58AE" w:rsidRDefault="00000000" w:rsidP="004F5974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205835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E9" w:rsidRPr="00CE58AE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4F5974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information provided on this application and any supplemental documentation is correct and true to the best of my knowledge.</w:t>
      </w:r>
    </w:p>
    <w:p w14:paraId="187EED03" w14:textId="6707FEE7" w:rsidR="004F5974" w:rsidRPr="00CE58AE" w:rsidRDefault="00000000" w:rsidP="004F5974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65628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E9" w:rsidRPr="00CE58AE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4F5974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will uphold the integrity of all program materials, </w:t>
      </w:r>
      <w:r w:rsidR="00346DE6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required </w:t>
      </w:r>
      <w:r w:rsidR="00D76DFC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renewal education</w:t>
      </w:r>
      <w:r w:rsidR="004F5974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passwords to the best of my ability.</w:t>
      </w:r>
    </w:p>
    <w:p w14:paraId="58574D6D" w14:textId="09B38D2B" w:rsidR="004F5974" w:rsidRPr="00CE58AE" w:rsidRDefault="00000000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214423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E9" w:rsidRPr="00CE58AE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4F5974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not been convicted of or plead guilty to a felony or misdemeanor.</w:t>
      </w:r>
    </w:p>
    <w:p w14:paraId="2842376D" w14:textId="190216D8" w:rsidR="004F5974" w:rsidRPr="00CE58AE" w:rsidRDefault="00000000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32302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E9" w:rsidRPr="00CE58AE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4F5974"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not been excluded from participation in Medicare or Medicaid programs.</w:t>
      </w:r>
    </w:p>
    <w:p w14:paraId="0F55087F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33B6F2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3F408D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44A3F0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42841" wp14:editId="4A190274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2987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0E59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75pt" to="18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9HuwEAAGYDAAAOAAAAZHJzL2Uyb0RvYy54bWysU01vEzEQvSPxHyzfibdBlLDKpodG5VJB&#10;JVruU3/sWvKXPG42+feMnZCmcEPswbI9njfz3rxd3+y9Yzud0cYw8KtFx5kOMiobxoE/Pd59WHGG&#10;BYICF4Me+EEjv9m8f7eeU6+XcYpO6cwIJGA/p4FPpaReCJST9oCLmHSgoInZQ6FjHoXKMBO6d2LZ&#10;dddijlmlHKVGpNvtMcg3Dd8YLct3Y1AX5gZOvZW25rY+11Vs1tCPGdJk5akN+IcuPNhARc9QWyjA&#10;XrL9C8pbmSNGUxYyehGNsVI3DsTmqvuDzY8Jkm5cSBxMZ5nw/8HKb7vb8JBJhjlhj+khVxZ7kz0z&#10;zqafNNPGizpl+ybb4Syb3hcm6XK5/LL63JG6kmLXHz81VcURpaKljOWrjp7VzcCdDZUU9LC7x0KV&#10;6envJ/U6xDvrXBuMC2w+QTIJZA/joFAdn9TAMYycgRvJd7LkhojRWVWzKw4e8NZltgMaPTlGxfmR&#10;OubMARYKEI32VQtQB29SaztbwOmY3EJHp3hbyK7O+oGvLrNdqBV1M9yJ1Kuedfcc1aHJLOqJhtmK&#10;noxX3XJ5pv3l77H5BQAA//8DAFBLAwQUAAYACAAAACEATK9kS9wAAAAFAQAADwAAAGRycy9kb3du&#10;cmV2LnhtbEyPwU7DMBBE70j8g7VI3KjTVqlQiFMhEOoNREoRvW1jE0fY6yh22pSvZznBcXZWM2/K&#10;9eSdOJohdoEUzGcZCENN0B21Ct62Tze3IGJC0ugCGQVnE2FdXV6UWOhwoldzrFMrOIRigQpsSn0h&#10;ZWys8RhnoTfE3mcYPCaWQyv1gCcO904usmwlPXbEDRZ782BN81WPXsH+2W42uB9308v7ef79IV3d&#10;Pe6Uur6a7u9AJDOlv2f4xWd0qJjpEEbSUTgFS16S+JyDYHe5ylkfFCxykFUp/9NXPwAAAP//AwBQ&#10;SwECLQAUAAYACAAAACEAtoM4kv4AAADhAQAAEwAAAAAAAAAAAAAAAAAAAAAAW0NvbnRlbnRfVHlw&#10;ZXNdLnhtbFBLAQItABQABgAIAAAAIQA4/SH/1gAAAJQBAAALAAAAAAAAAAAAAAAAAC8BAABfcmVs&#10;cy8ucmVsc1BLAQItABQABgAIAAAAIQBs4o9HuwEAAGYDAAAOAAAAAAAAAAAAAAAAAC4CAABkcnMv&#10;ZTJvRG9jLnhtbFBLAQItABQABgAIAAAAIQBMr2RL3AAAAAU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CE58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Applicant’s Full Name</w:t>
      </w:r>
    </w:p>
    <w:p w14:paraId="3C948AA1" w14:textId="77777777" w:rsidR="004F5974" w:rsidRPr="00CE58AE" w:rsidRDefault="004F5974" w:rsidP="004F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9729D1" w14:textId="77777777" w:rsidR="004F5974" w:rsidRPr="00CE58AE" w:rsidRDefault="004F5974" w:rsidP="004F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Use</w:t>
      </w:r>
    </w:p>
    <w:p w14:paraId="272BFCE9" w14:textId="77777777" w:rsidR="004F5974" w:rsidRPr="00CE58AE" w:rsidRDefault="004F5974" w:rsidP="004F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924325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Received:</w:t>
      </w:r>
    </w:p>
    <w:p w14:paraId="4F26CDBD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Reviewed for Eligibility:</w:t>
      </w:r>
    </w:p>
    <w:p w14:paraId="1EAFA9B3" w14:textId="77777777" w:rsidR="004F5974" w:rsidRPr="00CE58AE" w:rsidRDefault="004F5974" w:rsidP="004F59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Reviewer Name:</w:t>
      </w:r>
    </w:p>
    <w:p w14:paraId="5E6969F2" w14:textId="08BADECD" w:rsidR="004F5974" w:rsidRPr="00CE58AE" w:rsidRDefault="004F5974" w:rsidP="004F59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5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Credentialing Committee Review and Designation:</w:t>
      </w:r>
    </w:p>
    <w:sectPr w:rsidR="004F5974" w:rsidRPr="00CE58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C731" w14:textId="77777777" w:rsidR="00580031" w:rsidRDefault="00580031" w:rsidP="006E3399">
      <w:pPr>
        <w:spacing w:after="0" w:line="240" w:lineRule="auto"/>
      </w:pPr>
      <w:r>
        <w:separator/>
      </w:r>
    </w:p>
  </w:endnote>
  <w:endnote w:type="continuationSeparator" w:id="0">
    <w:p w14:paraId="2B34FB31" w14:textId="77777777" w:rsidR="00580031" w:rsidRDefault="00580031" w:rsidP="006E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BE6D" w14:textId="77777777" w:rsidR="004F5974" w:rsidRPr="004F5974" w:rsidRDefault="004F5974" w:rsidP="004F5974">
    <w:pPr>
      <w:shd w:val="clear" w:color="auto" w:fill="FFFFFF"/>
      <w:spacing w:after="0" w:line="240" w:lineRule="auto"/>
      <w:ind w:left="2160" w:hanging="2160"/>
      <w:textAlignment w:val="baseline"/>
      <w:rPr>
        <w:kern w:val="0"/>
        <w:sz w:val="12"/>
        <w:szCs w:val="12"/>
        <w14:ligatures w14:val="none"/>
      </w:rPr>
    </w:pPr>
    <w:bookmarkStart w:id="0" w:name="_Hlk501367652"/>
    <w:bookmarkStart w:id="1" w:name="_Hlk501367653"/>
    <w:bookmarkStart w:id="2" w:name="_Hlk501367654"/>
    <w:r w:rsidRPr="004F5974">
      <w:rPr>
        <w:kern w:val="0"/>
        <w:sz w:val="12"/>
        <w:szCs w:val="12"/>
        <w14:ligatures w14:val="none"/>
      </w:rPr>
      <w:t>Med-Net Academy, LLC</w:t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  <w:t xml:space="preserve">  </w:t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>190 Nassau Street, Suite 14</w:t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ab/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ab/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ab/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ab/>
    </w:r>
    <w:r w:rsidRPr="004F5974">
      <w:rPr>
        <w:rFonts w:eastAsia="Times New Roman" w:cstheme="minorHAnsi"/>
        <w:color w:val="000000"/>
        <w:kern w:val="0"/>
        <w:sz w:val="12"/>
        <w:szCs w:val="12"/>
        <w14:ligatures w14:val="none"/>
      </w:rPr>
      <w:tab/>
      <w:t xml:space="preserve"> Princeton, NJ 08542</w:t>
    </w:r>
  </w:p>
  <w:p w14:paraId="6ABA1E0F" w14:textId="0E6B982B" w:rsidR="004F5974" w:rsidRPr="004F5974" w:rsidRDefault="004F5974" w:rsidP="004F5974">
    <w:pPr>
      <w:shd w:val="clear" w:color="auto" w:fill="FFFFFF"/>
      <w:spacing w:after="0" w:line="240" w:lineRule="auto"/>
      <w:ind w:left="2160" w:hanging="2160"/>
      <w:textAlignment w:val="baseline"/>
      <w:rPr>
        <w:kern w:val="0"/>
        <w:sz w:val="24"/>
        <w:szCs w:val="24"/>
        <w14:ligatures w14:val="none"/>
      </w:rPr>
    </w:pPr>
    <w:r w:rsidRPr="004F5974">
      <w:rPr>
        <w:kern w:val="0"/>
        <w:sz w:val="12"/>
        <w:szCs w:val="12"/>
        <w14:ligatures w14:val="none"/>
      </w:rPr>
      <w:t>Rev. 202</w:t>
    </w:r>
    <w:r>
      <w:rPr>
        <w:kern w:val="0"/>
        <w:sz w:val="12"/>
        <w:szCs w:val="12"/>
        <w14:ligatures w14:val="none"/>
      </w:rPr>
      <w:t>3</w:t>
    </w:r>
    <w:r w:rsidRPr="004F5974">
      <w:rPr>
        <w:kern w:val="0"/>
        <w:sz w:val="12"/>
        <w:szCs w:val="12"/>
        <w14:ligatures w14:val="none"/>
      </w:rPr>
      <w:t xml:space="preserve">     </w:t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  <w:t>© 2007-202</w:t>
    </w:r>
    <w:r>
      <w:rPr>
        <w:kern w:val="0"/>
        <w:sz w:val="12"/>
        <w:szCs w:val="12"/>
        <w14:ligatures w14:val="none"/>
      </w:rPr>
      <w:t>3</w:t>
    </w:r>
    <w:r w:rsidRPr="004F5974">
      <w:rPr>
        <w:kern w:val="0"/>
        <w:sz w:val="12"/>
        <w:szCs w:val="12"/>
        <w14:ligatures w14:val="none"/>
      </w:rPr>
      <w:t xml:space="preserve"> All Rights Reserved.            </w:t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</w:r>
    <w:r w:rsidRPr="004F5974">
      <w:rPr>
        <w:kern w:val="0"/>
        <w:sz w:val="12"/>
        <w:szCs w:val="12"/>
        <w14:ligatures w14:val="none"/>
      </w:rPr>
      <w:tab/>
      <w:t xml:space="preserve">                 Page </w:t>
    </w:r>
    <w:r w:rsidRPr="004F5974">
      <w:rPr>
        <w:b/>
        <w:bCs/>
        <w:kern w:val="0"/>
        <w:sz w:val="12"/>
        <w:szCs w:val="12"/>
        <w14:ligatures w14:val="none"/>
      </w:rPr>
      <w:fldChar w:fldCharType="begin"/>
    </w:r>
    <w:r w:rsidRPr="004F5974">
      <w:rPr>
        <w:b/>
        <w:bCs/>
        <w:kern w:val="0"/>
        <w:sz w:val="12"/>
        <w:szCs w:val="12"/>
        <w14:ligatures w14:val="none"/>
      </w:rPr>
      <w:instrText xml:space="preserve"> PAGE  \* Arabic  \* MERGEFORMAT </w:instrText>
    </w:r>
    <w:r w:rsidRPr="004F5974">
      <w:rPr>
        <w:b/>
        <w:bCs/>
        <w:kern w:val="0"/>
        <w:sz w:val="12"/>
        <w:szCs w:val="12"/>
        <w14:ligatures w14:val="none"/>
      </w:rPr>
      <w:fldChar w:fldCharType="separate"/>
    </w:r>
    <w:r w:rsidRPr="004F5974">
      <w:rPr>
        <w:b/>
        <w:bCs/>
        <w:kern w:val="0"/>
        <w:sz w:val="12"/>
        <w:szCs w:val="12"/>
        <w14:ligatures w14:val="none"/>
      </w:rPr>
      <w:t>1</w:t>
    </w:r>
    <w:r w:rsidRPr="004F5974">
      <w:rPr>
        <w:b/>
        <w:bCs/>
        <w:kern w:val="0"/>
        <w:sz w:val="12"/>
        <w:szCs w:val="12"/>
        <w14:ligatures w14:val="none"/>
      </w:rPr>
      <w:fldChar w:fldCharType="end"/>
    </w:r>
    <w:r w:rsidRPr="004F5974">
      <w:rPr>
        <w:kern w:val="0"/>
        <w:sz w:val="12"/>
        <w:szCs w:val="12"/>
        <w14:ligatures w14:val="none"/>
      </w:rPr>
      <w:t xml:space="preserve"> of </w:t>
    </w:r>
    <w:r w:rsidRPr="004F5974">
      <w:rPr>
        <w:b/>
        <w:bCs/>
        <w:kern w:val="0"/>
        <w:sz w:val="12"/>
        <w:szCs w:val="12"/>
        <w14:ligatures w14:val="none"/>
      </w:rPr>
      <w:fldChar w:fldCharType="begin"/>
    </w:r>
    <w:r w:rsidRPr="004F5974">
      <w:rPr>
        <w:b/>
        <w:bCs/>
        <w:kern w:val="0"/>
        <w:sz w:val="12"/>
        <w:szCs w:val="12"/>
        <w14:ligatures w14:val="none"/>
      </w:rPr>
      <w:instrText xml:space="preserve"> NUMPAGES  \* Arabic  \* MERGEFORMAT </w:instrText>
    </w:r>
    <w:r w:rsidRPr="004F5974">
      <w:rPr>
        <w:b/>
        <w:bCs/>
        <w:kern w:val="0"/>
        <w:sz w:val="12"/>
        <w:szCs w:val="12"/>
        <w14:ligatures w14:val="none"/>
      </w:rPr>
      <w:fldChar w:fldCharType="separate"/>
    </w:r>
    <w:r w:rsidRPr="004F5974">
      <w:rPr>
        <w:b/>
        <w:bCs/>
        <w:kern w:val="0"/>
        <w:sz w:val="12"/>
        <w:szCs w:val="12"/>
        <w14:ligatures w14:val="none"/>
      </w:rPr>
      <w:t>1</w:t>
    </w:r>
    <w:r w:rsidRPr="004F5974">
      <w:rPr>
        <w:b/>
        <w:bCs/>
        <w:kern w:val="0"/>
        <w:sz w:val="12"/>
        <w:szCs w:val="12"/>
        <w14:ligatures w14:val="none"/>
      </w:rPr>
      <w:fldChar w:fldCharType="end"/>
    </w:r>
    <w:bookmarkEnd w:id="0"/>
    <w:bookmarkEnd w:id="1"/>
    <w:bookmarkEnd w:id="2"/>
  </w:p>
  <w:p w14:paraId="0449F213" w14:textId="77777777" w:rsidR="004F5974" w:rsidRDefault="004F5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7FE2" w14:textId="77777777" w:rsidR="00580031" w:rsidRDefault="00580031" w:rsidP="006E3399">
      <w:pPr>
        <w:spacing w:after="0" w:line="240" w:lineRule="auto"/>
      </w:pPr>
      <w:r>
        <w:separator/>
      </w:r>
    </w:p>
  </w:footnote>
  <w:footnote w:type="continuationSeparator" w:id="0">
    <w:p w14:paraId="4F97D666" w14:textId="77777777" w:rsidR="00580031" w:rsidRDefault="00580031" w:rsidP="006E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AF06" w14:textId="4B45915D" w:rsidR="006E3399" w:rsidRDefault="006E33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E6682A" wp14:editId="5BA2FFF0">
          <wp:simplePos x="0" y="0"/>
          <wp:positionH relativeFrom="column">
            <wp:posOffset>1905000</wp:posOffset>
          </wp:positionH>
          <wp:positionV relativeFrom="page">
            <wp:posOffset>182880</wp:posOffset>
          </wp:positionV>
          <wp:extent cx="2169160" cy="676275"/>
          <wp:effectExtent l="0" t="0" r="254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99"/>
    <w:rsid w:val="00142F83"/>
    <w:rsid w:val="001D42F8"/>
    <w:rsid w:val="002B0CA5"/>
    <w:rsid w:val="002F4C11"/>
    <w:rsid w:val="00305C26"/>
    <w:rsid w:val="00346DE6"/>
    <w:rsid w:val="00417C91"/>
    <w:rsid w:val="004F5974"/>
    <w:rsid w:val="0052395A"/>
    <w:rsid w:val="00580031"/>
    <w:rsid w:val="00593D0C"/>
    <w:rsid w:val="006E3399"/>
    <w:rsid w:val="00772142"/>
    <w:rsid w:val="007C7D4C"/>
    <w:rsid w:val="007E1EE9"/>
    <w:rsid w:val="00824A33"/>
    <w:rsid w:val="00844DE6"/>
    <w:rsid w:val="0086796D"/>
    <w:rsid w:val="008B0847"/>
    <w:rsid w:val="00954CF8"/>
    <w:rsid w:val="00AF4BC2"/>
    <w:rsid w:val="00B72625"/>
    <w:rsid w:val="00BA315E"/>
    <w:rsid w:val="00BD4790"/>
    <w:rsid w:val="00C24E76"/>
    <w:rsid w:val="00C753A9"/>
    <w:rsid w:val="00CD3C56"/>
    <w:rsid w:val="00CE58AE"/>
    <w:rsid w:val="00D76DFC"/>
    <w:rsid w:val="00E04239"/>
    <w:rsid w:val="00E450A5"/>
    <w:rsid w:val="00E607B8"/>
    <w:rsid w:val="00E66CE0"/>
    <w:rsid w:val="00E72189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2889"/>
  <w15:chartTrackingRefBased/>
  <w15:docId w15:val="{E5C7A50B-B4F4-4599-93BE-5C13027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99"/>
  </w:style>
  <w:style w:type="paragraph" w:styleId="Footer">
    <w:name w:val="footer"/>
    <w:basedOn w:val="Normal"/>
    <w:link w:val="FooterChar"/>
    <w:uiPriority w:val="99"/>
    <w:unhideWhenUsed/>
    <w:rsid w:val="006E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99"/>
  </w:style>
  <w:style w:type="character" w:styleId="CommentReference">
    <w:name w:val="annotation reference"/>
    <w:basedOn w:val="DefaultParagraphFont"/>
    <w:uiPriority w:val="99"/>
    <w:semiHidden/>
    <w:unhideWhenUsed/>
    <w:rsid w:val="00867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6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17C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netcompliance.com/store/product/compliance-officer-qualified-co-q-renewal-application/" TargetMode="External"/><Relationship Id="rId4" Type="http://schemas.openxmlformats.org/officeDocument/2006/relationships/styles" Target="styles.xml"/><Relationship Id="rId9" Type="http://schemas.openxmlformats.org/officeDocument/2006/relationships/hyperlink" Target="mailto:complianceeducation@mednetconcept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B276E5B63B24090A3DDCC681D5667" ma:contentTypeVersion="18" ma:contentTypeDescription="Create a new document." ma:contentTypeScope="" ma:versionID="51c5db5d25e0d2d587b41cbc76c48386">
  <xsd:schema xmlns:xsd="http://www.w3.org/2001/XMLSchema" xmlns:xs="http://www.w3.org/2001/XMLSchema" xmlns:p="http://schemas.microsoft.com/office/2006/metadata/properties" xmlns:ns2="5ee9577c-ba17-481a-b7e7-3c37a957f8a5" xmlns:ns3="d53318a3-5ae7-46fb-9622-21294c98d043" targetNamespace="http://schemas.microsoft.com/office/2006/metadata/properties" ma:root="true" ma:fieldsID="16c238614efc5707c06fa7a3aad7b438" ns2:_="" ns3:_="">
    <xsd:import namespace="5ee9577c-ba17-481a-b7e7-3c37a957f8a5"/>
    <xsd:import namespace="d53318a3-5ae7-46fb-9622-21294c98d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577c-ba17-481a-b7e7-3c37a957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0d5d2af-e9cf-4f8b-9a9e-5e0fbd661eb2}" ma:internalName="TaxCatchAll" ma:showField="CatchAllData" ma:web="5ee9577c-ba17-481a-b7e7-3c37a957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318a3-5ae7-46fb-9622-21294c98d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b96ee4-1ec8-4241-bcab-dc228fc6a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318a3-5ae7-46fb-9622-21294c98d043">
      <Terms xmlns="http://schemas.microsoft.com/office/infopath/2007/PartnerControls"/>
    </lcf76f155ced4ddcb4097134ff3c332f>
    <TaxCatchAll xmlns="5ee9577c-ba17-481a-b7e7-3c37a957f8a5" xsi:nil="true"/>
    <_Flow_SignoffStatus xmlns="d53318a3-5ae7-46fb-9622-21294c98d043" xsi:nil="true"/>
  </documentManagement>
</p:properties>
</file>

<file path=customXml/itemProps1.xml><?xml version="1.0" encoding="utf-8"?>
<ds:datastoreItem xmlns:ds="http://schemas.openxmlformats.org/officeDocument/2006/customXml" ds:itemID="{D01AE67C-1D30-424A-B45B-58BF48D34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4359C-1D51-440B-9D5A-FF3A684B8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9577c-ba17-481a-b7e7-3c37a957f8a5"/>
    <ds:schemaRef ds:uri="d53318a3-5ae7-46fb-9622-21294c98d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BFB21-6CCA-4F7A-8AF0-3090EF88D364}">
  <ds:schemaRefs>
    <ds:schemaRef ds:uri="http://schemas.microsoft.com/office/2006/metadata/properties"/>
    <ds:schemaRef ds:uri="http://schemas.microsoft.com/office/infopath/2007/PartnerControls"/>
    <ds:schemaRef ds:uri="d53318a3-5ae7-46fb-9622-21294c98d043"/>
    <ds:schemaRef ds:uri="5ee9577c-ba17-481a-b7e7-3c37a957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1166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Jeannine L</cp:lastModifiedBy>
  <cp:revision>7</cp:revision>
  <dcterms:created xsi:type="dcterms:W3CDTF">2023-08-02T15:04:00Z</dcterms:created>
  <dcterms:modified xsi:type="dcterms:W3CDTF">2023-08-02T15:23:00Z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0x0101003C9B276E5B63B24090A3DDCC681D5667</vt:lpwstr>
  </property>
  <property fmtid="{D5CDD505-2E9C-101B-9397-08002B2CF9AE}" pid="3" name="MediaServiceImageTags">
    <vt:lpwstr/>
  </property>
</Properties>
</file>